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EFC75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2B88062C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C618E84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65A53132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5D43CD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4DFED3E2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1358B9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353F7FF5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1CB02B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479F5D7A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47D1F4D3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AA24E2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0655D0F7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253E458F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FF50C5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3DCA7CE5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1C26232D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E2041D9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368B0D21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0F838907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442C8372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7ABB8533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F1FF19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0CD42871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42204008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454999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7F25527D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55DA726E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3864CAE4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C85A02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5A31B5A6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012809D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0DCE2AD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54F0BFF1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006A20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31F424D8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7E36366D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00D2EA23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366D01FA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F1B5AE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69D39BB1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7608BA14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47D776DE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2FF8082D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595E84E8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1A1D9AF7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7CCEB1AB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82F950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5BA34635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21C9386C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3F86408E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1C675FB4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44CF473E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5EED00F8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454B1611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6C9A5A32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78833010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5BD7D869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02962511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5518A663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DB3FA10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8CF6FA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76EBB360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4B4D7311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7544437E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DE1D53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2217F05E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B6CF941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EA2E171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79AF9A0B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60B58AB6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2F97458E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541F78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0B4811FE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6E6F71E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5A31C6E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1D867C55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4B5C9096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39239DD0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266A0DCE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4DA05820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1B61979F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0A0279FE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1C0EC6D7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7DEED71B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4EBF1F11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1517BD8C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4ACF6CB0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898B0F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1A8803D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784C6A11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268DFA13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2FBF73F5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D05BAA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7A59648B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527315E4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1BAD29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54CED5DC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1DEF3C34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E56437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64427D33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65CA0B08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13161544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513A7FA2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4C3F50F4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117815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1D38967F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EF249F3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500BB183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6BA5DE4E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554E4FDE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85AE977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12BB50B3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3713AE08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9083BEE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1BEFD6D4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B1153C9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42C83EE1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1721170E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6B7E3B57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64B76ED7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6C242038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F4F6AF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10A8789C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2A27B4C4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504E909A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710E5622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4E0B4FA9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2FBE33C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492A4C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5E8739B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1A804E1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55D02A71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2DF910E3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47099427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5858524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7E51A245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CB3C5C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3BD762AC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50F144BD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52E6E1D9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7E731DD7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4CC368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18F141D4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7A771BB5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466EE9B6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2808C7CE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73E5F7C2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85ECA15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477B642A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63BE859C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1F189029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5F2A3F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39E472F3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C1AB9BC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8541286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4C57857B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4A8A19D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644CED62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763BB146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B0CC11D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63596AF2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7868B807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6468D6E2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087D23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51B563CE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36C2C99A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69BCE4C5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EA152E1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5DF53822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23776B9C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376811CB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2E7F7595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6ACEB0FD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1668CE47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BE30B7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145FBBCB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B41005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11D76F47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D4BA02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4BF08F94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66C10B16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16D34188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4185BF85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4311253C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03CE596D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1E4949EC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7CA5935C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132C33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3593A36E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F17305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78D692A1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5AC42897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32561DAB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BD09C8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6B2CFD45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FD2213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0510FCDC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77C1421C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4C12233C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6EDE8066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68F0AD75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3B4AA0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AAD643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</w:t>
      </w:r>
    </w:p>
    <w:p w14:paraId="31EA7ED0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product bundles various third-party components under other </w:t>
      </w:r>
      <w:proofErr w:type="gramStart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open source</w:t>
      </w:r>
      <w:proofErr w:type="gramEnd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licenses.</w:t>
      </w:r>
    </w:p>
    <w:p w14:paraId="0C0FCD6E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This section summarizes those components and their licenses. See licenses/</w:t>
      </w:r>
    </w:p>
    <w:p w14:paraId="55489C99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for text of these licenses.</w:t>
      </w:r>
    </w:p>
    <w:p w14:paraId="5DAC76CB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562216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6685C0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Apache Software Foundation License 2.0</w:t>
      </w:r>
    </w:p>
    <w:p w14:paraId="2B25F5D6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</w:t>
      </w:r>
    </w:p>
    <w:p w14:paraId="6A54D979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27E2C7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common/network-common/src/main/java/org/apache/spark/network/util/LimitedInputStream.java</w:t>
      </w:r>
    </w:p>
    <w:p w14:paraId="1933D4BF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core/</w:t>
      </w:r>
      <w:proofErr w:type="spellStart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/main/java/org/</w:t>
      </w:r>
      <w:proofErr w:type="spellStart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apache</w:t>
      </w:r>
      <w:proofErr w:type="spellEnd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/spark/util/collection/TimSort.java</w:t>
      </w:r>
    </w:p>
    <w:p w14:paraId="74755ECD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core/</w:t>
      </w:r>
      <w:proofErr w:type="spellStart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/main/resources/org/</w:t>
      </w:r>
      <w:proofErr w:type="spellStart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apache</w:t>
      </w:r>
      <w:proofErr w:type="spellEnd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/spark/</w:t>
      </w:r>
      <w:proofErr w:type="spellStart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ui</w:t>
      </w:r>
      <w:proofErr w:type="spellEnd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/static/bootstrap*</w:t>
      </w:r>
    </w:p>
    <w:p w14:paraId="55C2E03F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core/src/main/resources/org/apache/spark/ui/static/jsonFormatter*</w:t>
      </w:r>
    </w:p>
    <w:p w14:paraId="3021C1CE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core/</w:t>
      </w:r>
      <w:proofErr w:type="spellStart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/main/resources/org/</w:t>
      </w:r>
      <w:proofErr w:type="spellStart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apache</w:t>
      </w:r>
      <w:proofErr w:type="spellEnd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/spark/</w:t>
      </w:r>
      <w:proofErr w:type="spellStart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ui</w:t>
      </w:r>
      <w:proofErr w:type="spellEnd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/static/vis*</w:t>
      </w:r>
    </w:p>
    <w:p w14:paraId="1A14CB6A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docs/</w:t>
      </w:r>
      <w:proofErr w:type="spellStart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js</w:t>
      </w:r>
      <w:proofErr w:type="spellEnd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/vendor/bootstrap.js</w:t>
      </w:r>
    </w:p>
    <w:p w14:paraId="2ACC513D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connector/spark-ganglia-lgpl/src/main/java/com/codahale/metrics/ganglia/GangliaReporter.java</w:t>
      </w:r>
    </w:p>
    <w:p w14:paraId="7B555FAF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44A434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5C1A76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Python Software Foundation License</w:t>
      </w:r>
    </w:p>
    <w:p w14:paraId="396FE3DB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</w:t>
      </w:r>
    </w:p>
    <w:p w14:paraId="14850AE0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FEDD56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python/docs/source/_static/copybutton.js</w:t>
      </w:r>
    </w:p>
    <w:p w14:paraId="227DFB4B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1E37EC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BSD 3-Clause</w:t>
      </w:r>
    </w:p>
    <w:p w14:paraId="6054441B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------------</w:t>
      </w:r>
    </w:p>
    <w:p w14:paraId="1BC5A4D1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5093B6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python/lib/py4j-*-src.zip</w:t>
      </w:r>
    </w:p>
    <w:p w14:paraId="163F5FEC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python/pyspark/cloudpickle/*.py</w:t>
      </w:r>
    </w:p>
    <w:p w14:paraId="184F9A0F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python/pyspark/join.py</w:t>
      </w:r>
    </w:p>
    <w:p w14:paraId="40D5E334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core/</w:t>
      </w:r>
      <w:proofErr w:type="spellStart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/main/resources/org/</w:t>
      </w:r>
      <w:proofErr w:type="spellStart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apache</w:t>
      </w:r>
      <w:proofErr w:type="spellEnd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/spark/</w:t>
      </w:r>
      <w:proofErr w:type="spellStart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ui</w:t>
      </w:r>
      <w:proofErr w:type="spellEnd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/static/d3.min.js</w:t>
      </w:r>
    </w:p>
    <w:p w14:paraId="687A0CBE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47C079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The CSS style for the navigation sidebar of the documentation was originally</w:t>
      </w:r>
    </w:p>
    <w:p w14:paraId="34AFA791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submitted by </w:t>
      </w:r>
      <w:proofErr w:type="spellStart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Óscar</w:t>
      </w:r>
      <w:proofErr w:type="spellEnd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Nájera</w:t>
      </w:r>
      <w:proofErr w:type="spellEnd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the scikit-learn project. The scikit-learn project</w:t>
      </w:r>
    </w:p>
    <w:p w14:paraId="51BC35B3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is distributed under the 3-Clause BSD license.</w:t>
      </w:r>
    </w:p>
    <w:p w14:paraId="3C64ED91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FAAFD7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388E9D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46C41020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-----------</w:t>
      </w:r>
    </w:p>
    <w:p w14:paraId="6AAB7576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C627E7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core/src/main/resources/org/apache/spark/ui/static/dagre-d3.min.js</w:t>
      </w:r>
    </w:p>
    <w:p w14:paraId="22F5A24F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core/</w:t>
      </w:r>
      <w:proofErr w:type="spellStart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/main/resources/org/</w:t>
      </w:r>
      <w:proofErr w:type="spellStart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apache</w:t>
      </w:r>
      <w:proofErr w:type="spellEnd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/spark/</w:t>
      </w:r>
      <w:proofErr w:type="spellStart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ui</w:t>
      </w:r>
      <w:proofErr w:type="spellEnd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/static/*</w:t>
      </w:r>
      <w:proofErr w:type="spellStart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dataTables</w:t>
      </w:r>
      <w:proofErr w:type="spellEnd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*</w:t>
      </w:r>
    </w:p>
    <w:p w14:paraId="44607EED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core/src/main/resources/org/apache/spark/ui/static/graphlib-dot.min.js</w:t>
      </w:r>
    </w:p>
    <w:p w14:paraId="44F215DA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core/</w:t>
      </w:r>
      <w:proofErr w:type="spellStart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/main/resources/org/</w:t>
      </w:r>
      <w:proofErr w:type="spellStart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apache</w:t>
      </w:r>
      <w:proofErr w:type="spellEnd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/spark/</w:t>
      </w:r>
      <w:proofErr w:type="spellStart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ui</w:t>
      </w:r>
      <w:proofErr w:type="spellEnd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/static/</w:t>
      </w:r>
      <w:proofErr w:type="spellStart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jquery</w:t>
      </w:r>
      <w:proofErr w:type="spellEnd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*</w:t>
      </w:r>
    </w:p>
    <w:p w14:paraId="163D182D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core/</w:t>
      </w:r>
      <w:proofErr w:type="spellStart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/main/resources/org/</w:t>
      </w:r>
      <w:proofErr w:type="spellStart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apache</w:t>
      </w:r>
      <w:proofErr w:type="spellEnd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/spark/</w:t>
      </w:r>
      <w:proofErr w:type="spellStart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ui</w:t>
      </w:r>
      <w:proofErr w:type="spellEnd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/static/sorttable.js</w:t>
      </w:r>
    </w:p>
    <w:p w14:paraId="40D530DE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docs/</w:t>
      </w:r>
      <w:proofErr w:type="spellStart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js</w:t>
      </w:r>
      <w:proofErr w:type="spellEnd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/vendor/anchor.min.js</w:t>
      </w:r>
    </w:p>
    <w:p w14:paraId="4DC0892B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docs/</w:t>
      </w:r>
      <w:proofErr w:type="spellStart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js</w:t>
      </w:r>
      <w:proofErr w:type="spellEnd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/vendor/</w:t>
      </w:r>
      <w:proofErr w:type="spellStart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jquery</w:t>
      </w:r>
      <w:proofErr w:type="spellEnd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*</w:t>
      </w:r>
    </w:p>
    <w:p w14:paraId="6E5B0C43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docs/</w:t>
      </w:r>
      <w:proofErr w:type="spellStart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js</w:t>
      </w:r>
      <w:proofErr w:type="spellEnd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/vendor/modernizer*</w:t>
      </w:r>
    </w:p>
    <w:p w14:paraId="35F257C8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1E6DCC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66F24C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Creative Commons CC0 1.0 Universal Public Domain Dedication</w:t>
      </w:r>
    </w:p>
    <w:p w14:paraId="1F69F027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</w:t>
      </w:r>
    </w:p>
    <w:p w14:paraId="3E2ED7E4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see</w:t>
      </w:r>
      <w:proofErr w:type="gramEnd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LICENSE-CC0.txt)</w:t>
      </w:r>
    </w:p>
    <w:p w14:paraId="261D29DC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DBA334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data/</w:t>
      </w:r>
      <w:proofErr w:type="spellStart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mllib</w:t>
      </w:r>
      <w:proofErr w:type="spellEnd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/images/kittens/29.5.a_b_EGDP022204.jpg</w:t>
      </w:r>
    </w:p>
    <w:p w14:paraId="5010EA44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data/</w:t>
      </w:r>
      <w:proofErr w:type="spellStart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mllib</w:t>
      </w:r>
      <w:proofErr w:type="spellEnd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/images/kittens/54893.jpg</w:t>
      </w:r>
    </w:p>
    <w:p w14:paraId="33F80D84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data/</w:t>
      </w:r>
      <w:proofErr w:type="spellStart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mllib</w:t>
      </w:r>
      <w:proofErr w:type="spellEnd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/images/kittens/DP153539.jpg</w:t>
      </w:r>
    </w:p>
    <w:p w14:paraId="4E2B607C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data/</w:t>
      </w:r>
      <w:proofErr w:type="spellStart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mllib</w:t>
      </w:r>
      <w:proofErr w:type="spellEnd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/images/kittens/DP802813.jpg</w:t>
      </w:r>
    </w:p>
    <w:p w14:paraId="71216596" w14:textId="77777777" w:rsidR="0024419F" w:rsidRPr="0024419F" w:rsidRDefault="0024419F" w:rsidP="00244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data/</w:t>
      </w:r>
      <w:proofErr w:type="spellStart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mllib</w:t>
      </w:r>
      <w:proofErr w:type="spellEnd"/>
      <w:r w:rsidRPr="0024419F">
        <w:rPr>
          <w:rFonts w:ascii="Courier New" w:eastAsia="Times New Roman" w:hAnsi="Courier New" w:cs="Courier New"/>
          <w:color w:val="000000"/>
          <w:sz w:val="20"/>
          <w:szCs w:val="20"/>
        </w:rPr>
        <w:t>/images/multi-channel/chr30.4.184.jpg</w:t>
      </w:r>
    </w:p>
    <w:p w14:paraId="4F7A9360" w14:textId="77777777" w:rsidR="00F61346" w:rsidRDefault="00F61346"/>
    <w:sectPr w:rsidR="00F613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19F"/>
    <w:rsid w:val="0024419F"/>
    <w:rsid w:val="00F6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A27631"/>
  <w15:chartTrackingRefBased/>
  <w15:docId w15:val="{1F762319-83C5-4ACC-BF18-353860AAA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441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4419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99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2007</Words>
  <Characters>11446</Characters>
  <DocSecurity>0</DocSecurity>
  <Lines>95</Lines>
  <Paragraphs>26</Paragraphs>
  <ScaleCrop>false</ScaleCrop>
  <Company/>
  <LinksUpToDate>false</LinksUpToDate>
  <CharactersWithSpaces>13427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2022-10-29T19:21:00Z</dcterms:created>
  <dcterms:modified xsi:type="dcterms:W3CDTF">2022-10-29T19:21:00Z</dcterms:modified>
</cp:coreProperties>
</file>