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6A340" w14:textId="77777777" w:rsidR="006D5A06" w:rsidRPr="006D5A06" w:rsidRDefault="006D5A06" w:rsidP="006D5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5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software is under the MIT </w:t>
      </w:r>
      <w:proofErr w:type="spellStart"/>
      <w:r w:rsidRPr="006D5A06">
        <w:rPr>
          <w:rFonts w:ascii="Courier New" w:eastAsia="Times New Roman" w:hAnsi="Courier New" w:cs="Courier New"/>
          <w:color w:val="000000"/>
          <w:sz w:val="20"/>
          <w:szCs w:val="20"/>
        </w:rPr>
        <w:t>Licence</w:t>
      </w:r>
      <w:proofErr w:type="spellEnd"/>
    </w:p>
    <w:p w14:paraId="4231B846" w14:textId="77777777" w:rsidR="006D5A06" w:rsidRPr="006D5A06" w:rsidRDefault="006D5A06" w:rsidP="006D5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5A06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</w:t>
      </w:r>
    </w:p>
    <w:p w14:paraId="08773019" w14:textId="77777777" w:rsidR="006D5A06" w:rsidRPr="006D5A06" w:rsidRDefault="006D5A06" w:rsidP="006D5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7CDA50" w14:textId="77777777" w:rsidR="006D5A06" w:rsidRPr="006D5A06" w:rsidRDefault="006D5A06" w:rsidP="006D5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5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2010 </w:t>
      </w:r>
      <w:proofErr w:type="spellStart"/>
      <w:r w:rsidRPr="006D5A06">
        <w:rPr>
          <w:rFonts w:ascii="Courier New" w:eastAsia="Times New Roman" w:hAnsi="Courier New" w:cs="Courier New"/>
          <w:color w:val="000000"/>
          <w:sz w:val="20"/>
          <w:szCs w:val="20"/>
        </w:rPr>
        <w:t>openpyxl</w:t>
      </w:r>
      <w:proofErr w:type="spellEnd"/>
    </w:p>
    <w:p w14:paraId="53D027D9" w14:textId="77777777" w:rsidR="006D5A06" w:rsidRPr="006D5A06" w:rsidRDefault="006D5A06" w:rsidP="006D5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95822D" w14:textId="77777777" w:rsidR="006D5A06" w:rsidRPr="006D5A06" w:rsidRDefault="006D5A06" w:rsidP="006D5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5A06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</w:t>
      </w:r>
    </w:p>
    <w:p w14:paraId="49AFEA17" w14:textId="77777777" w:rsidR="006D5A06" w:rsidRPr="006D5A06" w:rsidRDefault="006D5A06" w:rsidP="006D5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5A06">
        <w:rPr>
          <w:rFonts w:ascii="Courier New" w:eastAsia="Times New Roman" w:hAnsi="Courier New" w:cs="Courier New"/>
          <w:color w:val="000000"/>
          <w:sz w:val="20"/>
          <w:szCs w:val="20"/>
        </w:rPr>
        <w:t>copy of this software and associated documentation files (the</w:t>
      </w:r>
    </w:p>
    <w:p w14:paraId="7CB44400" w14:textId="77777777" w:rsidR="006D5A06" w:rsidRPr="006D5A06" w:rsidRDefault="006D5A06" w:rsidP="006D5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5A06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2AA1B76D" w14:textId="77777777" w:rsidR="006D5A06" w:rsidRPr="006D5A06" w:rsidRDefault="006D5A06" w:rsidP="006D5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5A06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19069B27" w14:textId="77777777" w:rsidR="006D5A06" w:rsidRPr="006D5A06" w:rsidRDefault="006D5A06" w:rsidP="006D5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5A06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2D7AF6BE" w14:textId="77777777" w:rsidR="006D5A06" w:rsidRPr="006D5A06" w:rsidRDefault="006D5A06" w:rsidP="006D5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5A06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6158AD1D" w14:textId="77777777" w:rsidR="006D5A06" w:rsidRPr="006D5A06" w:rsidRDefault="006D5A06" w:rsidP="006D5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5A06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21F6266D" w14:textId="77777777" w:rsidR="006D5A06" w:rsidRPr="006D5A06" w:rsidRDefault="006D5A06" w:rsidP="006D5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2CE4DB" w14:textId="77777777" w:rsidR="006D5A06" w:rsidRPr="006D5A06" w:rsidRDefault="006D5A06" w:rsidP="006D5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5A06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</w:t>
      </w:r>
    </w:p>
    <w:p w14:paraId="0454ADC8" w14:textId="77777777" w:rsidR="006D5A06" w:rsidRPr="006D5A06" w:rsidRDefault="006D5A06" w:rsidP="006D5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5A06">
        <w:rPr>
          <w:rFonts w:ascii="Courier New" w:eastAsia="Times New Roman" w:hAnsi="Courier New" w:cs="Courier New"/>
          <w:color w:val="000000"/>
          <w:sz w:val="20"/>
          <w:szCs w:val="20"/>
        </w:rPr>
        <w:t>in all copies or substantial portions of the Software.</w:t>
      </w:r>
    </w:p>
    <w:p w14:paraId="3F9B8DD3" w14:textId="77777777" w:rsidR="006D5A06" w:rsidRPr="006D5A06" w:rsidRDefault="006D5A06" w:rsidP="006D5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9CAC05" w14:textId="77777777" w:rsidR="006D5A06" w:rsidRPr="006D5A06" w:rsidRDefault="006D5A06" w:rsidP="006D5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5A06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</w:t>
      </w:r>
    </w:p>
    <w:p w14:paraId="0E8029E4" w14:textId="77777777" w:rsidR="006D5A06" w:rsidRPr="006D5A06" w:rsidRDefault="006D5A06" w:rsidP="006D5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5A06">
        <w:rPr>
          <w:rFonts w:ascii="Courier New" w:eastAsia="Times New Roman" w:hAnsi="Courier New" w:cs="Courier New"/>
          <w:color w:val="000000"/>
          <w:sz w:val="20"/>
          <w:szCs w:val="20"/>
        </w:rPr>
        <w:t>OR IMPLIED, INCLUDING BUT NOT LIMITED TO THE WARRANTIES OF</w:t>
      </w:r>
    </w:p>
    <w:p w14:paraId="65D3BCC8" w14:textId="77777777" w:rsidR="006D5A06" w:rsidRPr="006D5A06" w:rsidRDefault="006D5A06" w:rsidP="006D5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5A06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06FE4443" w14:textId="77777777" w:rsidR="006D5A06" w:rsidRPr="006D5A06" w:rsidRDefault="006D5A06" w:rsidP="006D5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5A06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638D7EA0" w14:textId="77777777" w:rsidR="006D5A06" w:rsidRPr="006D5A06" w:rsidRDefault="006D5A06" w:rsidP="006D5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5A06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463FBA7C" w14:textId="77777777" w:rsidR="006D5A06" w:rsidRPr="006D5A06" w:rsidRDefault="006D5A06" w:rsidP="006D5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5A06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15E1F247" w14:textId="77777777" w:rsidR="006D5A06" w:rsidRPr="006D5A06" w:rsidRDefault="006D5A06" w:rsidP="006D5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5A06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18184F5C" w14:textId="77777777" w:rsidR="006D5A06" w:rsidRPr="006D5A06" w:rsidRDefault="006D5A06" w:rsidP="006D5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A92D6C" w14:textId="77777777" w:rsidR="006D5A06" w:rsidRPr="006D5A06" w:rsidRDefault="006D5A06" w:rsidP="006D5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D5A06">
        <w:rPr>
          <w:rFonts w:ascii="Courier New" w:eastAsia="Times New Roman" w:hAnsi="Courier New" w:cs="Courier New"/>
          <w:color w:val="000000"/>
          <w:sz w:val="20"/>
          <w:szCs w:val="20"/>
        </w:rPr>
        <w:t>Odict</w:t>
      </w:r>
      <w:proofErr w:type="spellEnd"/>
      <w:r w:rsidRPr="006D5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implementation in openpyxl/writer/odict.py uses the following </w:t>
      </w:r>
      <w:proofErr w:type="spellStart"/>
      <w:r w:rsidRPr="006D5A06">
        <w:rPr>
          <w:rFonts w:ascii="Courier New" w:eastAsia="Times New Roman" w:hAnsi="Courier New" w:cs="Courier New"/>
          <w:color w:val="000000"/>
          <w:sz w:val="20"/>
          <w:szCs w:val="20"/>
        </w:rPr>
        <w:t>licence</w:t>
      </w:r>
      <w:proofErr w:type="spellEnd"/>
      <w:r w:rsidRPr="006D5A06">
        <w:rPr>
          <w:rFonts w:ascii="Courier New" w:eastAsia="Times New Roman" w:hAnsi="Courier New" w:cs="Courier New"/>
          <w:color w:val="000000"/>
          <w:sz w:val="20"/>
          <w:szCs w:val="20"/>
        </w:rPr>
        <w:t>:</w:t>
      </w:r>
    </w:p>
    <w:p w14:paraId="3040807F" w14:textId="77777777" w:rsidR="006D5A06" w:rsidRPr="006D5A06" w:rsidRDefault="006D5A06" w:rsidP="006D5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8E5025" w14:textId="77777777" w:rsidR="006D5A06" w:rsidRPr="006D5A06" w:rsidRDefault="006D5A06" w:rsidP="006D5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5A06">
        <w:rPr>
          <w:rFonts w:ascii="Courier New" w:eastAsia="Times New Roman" w:hAnsi="Courier New" w:cs="Courier New"/>
          <w:color w:val="000000"/>
          <w:sz w:val="20"/>
          <w:szCs w:val="20"/>
        </w:rPr>
        <w:t>Copyright (c) 2001-2011 Python Software Foundation</w:t>
      </w:r>
    </w:p>
    <w:p w14:paraId="2FA56446" w14:textId="77777777" w:rsidR="006D5A06" w:rsidRPr="006D5A06" w:rsidRDefault="006D5A06" w:rsidP="006D5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5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2011 Raymond Hettinger</w:t>
      </w:r>
    </w:p>
    <w:p w14:paraId="77049A2F" w14:textId="77777777" w:rsidR="006D5A06" w:rsidRPr="006D5A06" w:rsidRDefault="006D5A06" w:rsidP="006D5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5A06">
        <w:rPr>
          <w:rFonts w:ascii="Courier New" w:eastAsia="Times New Roman" w:hAnsi="Courier New" w:cs="Courier New"/>
          <w:color w:val="000000"/>
          <w:sz w:val="20"/>
          <w:szCs w:val="20"/>
        </w:rPr>
        <w:t>License: PYTHON SOFTWARE FOUNDATION LICENSE VERSION 2</w:t>
      </w:r>
    </w:p>
    <w:p w14:paraId="069BE53A" w14:textId="77777777" w:rsidR="006D5A06" w:rsidRPr="006D5A06" w:rsidRDefault="006D5A06" w:rsidP="006D5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5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See http://www.opensource.org/licenses/Python-2.0 for full terms</w:t>
      </w:r>
    </w:p>
    <w:p w14:paraId="25B5A821" w14:textId="77777777" w:rsidR="006D5A06" w:rsidRPr="006D5A06" w:rsidRDefault="006D5A06" w:rsidP="006D5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5A06">
        <w:rPr>
          <w:rFonts w:ascii="Courier New" w:eastAsia="Times New Roman" w:hAnsi="Courier New" w:cs="Courier New"/>
          <w:color w:val="000000"/>
          <w:sz w:val="20"/>
          <w:szCs w:val="20"/>
        </w:rPr>
        <w:t>Note: backport changes by Raymond were originally distributed under MIT</w:t>
      </w:r>
    </w:p>
    <w:p w14:paraId="44FFCD75" w14:textId="77777777" w:rsidR="006D5A06" w:rsidRPr="006D5A06" w:rsidRDefault="006D5A06" w:rsidP="006D5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5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license, but since the original license for Python is more </w:t>
      </w:r>
    </w:p>
    <w:p w14:paraId="2479E8AF" w14:textId="77777777" w:rsidR="006D5A06" w:rsidRPr="006D5A06" w:rsidRDefault="006D5A06" w:rsidP="006D5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5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restrictive than MIT, code cannot be released under its terms and</w:t>
      </w:r>
    </w:p>
    <w:p w14:paraId="73E0399E" w14:textId="77777777" w:rsidR="006D5A06" w:rsidRPr="006D5A06" w:rsidRDefault="006D5A06" w:rsidP="006D5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5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still adheres to the limitations of Python license.</w:t>
      </w:r>
    </w:p>
    <w:p w14:paraId="0045305B" w14:textId="77777777" w:rsidR="00F22A9D" w:rsidRDefault="00F22A9D"/>
    <w:sectPr w:rsidR="00F22A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A06"/>
    <w:rsid w:val="006D5A06"/>
    <w:rsid w:val="00F22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8C782E"/>
  <w15:chartTrackingRefBased/>
  <w15:docId w15:val="{602BDAD5-839E-4054-B91C-B7D215BC2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D5A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D5A0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66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1443</Characters>
  <DocSecurity>0</DocSecurity>
  <Lines>12</Lines>
  <Paragraphs>3</Paragraphs>
  <ScaleCrop>false</ScaleCrop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2022-10-29T17:28:00Z</dcterms:created>
  <dcterms:modified xsi:type="dcterms:W3CDTF">2022-10-29T17:28:00Z</dcterms:modified>
</cp:coreProperties>
</file>